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Solicitação de Espelho de Ponto (Mensal e Completo)</w:t>
      </w:r>
    </w:p>
    <w:p>
      <w:r>
        <w:rPr>
          <w:i/>
        </w:rPr>
        <w:t>Pedido de registros de jornada, intervalos, ajustes e banco de horas.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Setor/Posto: [SETOR/POSTO]</w:t>
      </w:r>
    </w:p>
    <w:p>
      <w:r>
        <w:t>• Admissão: [ADMISSAO]</w:t>
      </w:r>
    </w:p>
    <w:p>
      <w:r>
        <w:t>• Período solicitado: [PERIODO – ex.: 01/2025 a 12/2025]</w:t>
      </w:r>
    </w:p>
    <w:p>
      <w:r>
        <w:t>• Cidade/UF e data: [CIDADE], [DATA]</w:t>
      </w:r>
    </w:p>
    <w:p/>
    <w:p>
      <w:pPr>
        <w:pStyle w:val="RGH2"/>
      </w:pPr>
      <w:r>
        <w:t>À [EMPRESA] – RH/Departamento Pessoal</w:t>
      </w:r>
    </w:p>
    <w:p>
      <w:r>
        <w:t>Solicito o fornecimento de cópia dos registros de jornada (espelho de ponto) referentes ao período [PERIODO], incluindo, para cada mês:</w:t>
      </w:r>
    </w:p>
    <w:p>
      <w:r>
        <w:t>• marcações de entrada/saída e intervalos;</w:t>
      </w:r>
    </w:p>
    <w:p>
      <w:r>
        <w:t>• justificativas e ajustes efetuados (abonos, correções e alterações);</w:t>
      </w:r>
    </w:p>
    <w:p>
      <w:r>
        <w:t>• relatório de banco de horas/compensações e saldo mensal;</w:t>
      </w:r>
    </w:p>
    <w:p>
      <w:r>
        <w:t>• identificação do local/posto/escala aplicada, quando constar no sistema.</w:t>
      </w:r>
    </w:p>
    <w:p>
      <w:r>
        <w:t>Peço envio por e-mail ([TELEFONE/EMAIL]) ou disponibilização para retirada no prazo de [PRAZO – ex.: 48 horas].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 ou dúvida sobre o melhor momento de envio,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