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Comunicação ao RH – Relato de Condutas Inadequadas</w:t>
      </w:r>
    </w:p>
    <w:p>
      <w:r>
        <w:rPr>
          <w:i/>
        </w:rPr>
        <w:t>Modelo neutro e objetivo para solicitar providências e evitar retaliações.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Cidade/UF e data: [CIDADE], [DATA]</w:t>
      </w:r>
    </w:p>
    <w:p/>
    <w:p>
      <w:pPr>
        <w:pStyle w:val="RGH2"/>
      </w:pPr>
      <w:r>
        <w:t>Ao(À) RH / Canal de Ética / Compliance de [EMPRESA],</w:t>
      </w:r>
    </w:p>
    <w:p>
      <w:r>
        <w:t>Venho comunicar, de forma respeitosa e objetiva, a ocorrência de condutas inadequadas no ambiente de trabalho no setor/posto [SETOR/POSTO], relacionadas a [DESCREVER EM 1 LINHA – ex.: humilhações, ameaças, exposição, perseguição].</w:t>
      </w:r>
    </w:p>
    <w:p>
      <w:pPr>
        <w:pStyle w:val="RGH2"/>
      </w:pPr>
      <w:r>
        <w:t>Resumo dos fatos (preencher):</w:t>
      </w:r>
    </w:p>
    <w:p>
      <w:r>
        <w:t>• [DATA] – [FATO] – envolvido: [NOME/CARGO] – testemunhas: [NOMES] – prova: [PRINT/ÁUDIO/OUTROS]</w:t>
      </w:r>
    </w:p>
    <w:p>
      <w:r>
        <w:t>• [DATA] – [FATO] – envolvido: [NOME/CARGO] – testemunhas: [NOMES] – prova: [PRINT/ÁUDIO/OUTROS]</w:t>
      </w:r>
    </w:p>
    <w:p/>
    <w:p>
      <w:pPr>
        <w:pStyle w:val="RGH2"/>
      </w:pPr>
      <w:r>
        <w:t>Solicitação:</w:t>
      </w:r>
    </w:p>
    <w:p>
      <w:r>
        <w:t>• apuração interna e medidas para cessar as condutas;</w:t>
      </w:r>
    </w:p>
    <w:p>
      <w:r>
        <w:t>• preservação de sigilo e prevenção de retaliações;</w:t>
      </w:r>
    </w:p>
    <w:p>
      <w:r>
        <w:t>• retorno por escrito sobre o recebimento e providências adotadas.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Em situações de risco, ameaça, violência ou retaliação, priorize sua segurança e busque orientação antes de qualquer ação.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