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RGTitle"/>
        <w:jc w:val="left"/>
      </w:pPr>
      <w:r>
        <w:t>Notificação de Salário Atrasado</w:t>
      </w:r>
    </w:p>
    <w:p>
      <w:r>
        <w:rPr>
          <w:i/>
        </w:rPr>
        <w:t>Cobrança objetiva com registro do atraso e pedido de previsão.</w:t>
      </w:r>
    </w:p>
    <w:p/>
    <w:p>
      <w:pPr>
        <w:pStyle w:val="RGH2"/>
      </w:pPr>
      <w:r>
        <w:t>Campos para preencher:</w:t>
      </w:r>
    </w:p>
    <w:p>
      <w:r>
        <w:t>• Trabalhador(a): [NOME] – CPF [CPF] – Contato [TELEFONE/EMAIL]</w:t>
      </w:r>
    </w:p>
    <w:p>
      <w:r>
        <w:t>• Empregador: [EMPRESA] – CNPJ [CNPJ] – Endereço [ENDERECO_EMPRESA]</w:t>
      </w:r>
    </w:p>
    <w:p>
      <w:r>
        <w:t>• Função: [FUNCAO]</w:t>
      </w:r>
    </w:p>
    <w:p>
      <w:r>
        <w:t>• Admissão: [ADMISSAO]</w:t>
      </w:r>
    </w:p>
    <w:p>
      <w:r>
        <w:t>• Cidade/UF e data: [CIDADE], [DATA]</w:t>
      </w:r>
    </w:p>
    <w:p/>
    <w:p>
      <w:pPr>
        <w:pStyle w:val="RGH2"/>
      </w:pPr>
      <w:r>
        <w:t>À [EMPRESA] – Financeiro/RH</w:t>
      </w:r>
    </w:p>
    <w:p>
      <w:r>
        <w:t>Registro que o salário referente ao mês de [MES/ANO] não foi pago até a presente data, ou foi pago parcialmente.</w:t>
      </w:r>
    </w:p>
    <w:p>
      <w:r>
        <w:t>Solicito regularização imediata, com envio do comprovante e discriminação das rubricas.</w:t>
      </w:r>
    </w:p>
    <w:p>
      <w:r>
        <w:t>Caso já exista previsão de pagamento, peço que seja informada por escrito (data e forma).</w:t>
      </w:r>
    </w:p>
    <w:p/>
    <w:p>
      <w:pPr>
        <w:pStyle w:val="RGH2"/>
      </w:pPr>
      <w:r>
        <w:t>Assinatura:</w:t>
      </w:r>
    </w:p>
    <w:p>
      <w:r>
        <w:t>______________________________________________</w:t>
      </w:r>
    </w:p>
    <w:p>
      <w:r>
        <w:t>[NOME] – CPF [CPF]</w:t>
      </w:r>
    </w:p>
    <w:p/>
    <w:p>
      <w:pPr>
        <w:pStyle w:val="RGH2"/>
      </w:pPr>
      <w:r>
        <w:t>Aviso (Portal do Empregado):</w:t>
      </w:r>
    </w:p>
    <w:p>
      <w:pPr>
        <w:pStyle w:val="RGSmall"/>
      </w:pPr>
      <w:r>
        <w:t>Modelo informativo de uso geral. Cada caso pode ter particularidades. Se houver risco de retaliação, dúvida sobre o melhor momento de envio, ou valores relevantes, busque orientação jurídica antes.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RGTitle">
    <w:name w:val="RG Title"/>
    <w:rPr>
      <w:rFonts w:ascii="Calibri" w:hAnsi="Calibri" w:eastAsia="Calibri"/>
      <w:b/>
      <w:sz w:val="36"/>
    </w:rPr>
  </w:style>
  <w:style w:type="paragraph" w:customStyle="1" w:styleId="RGH2">
    <w:name w:val="RG H2"/>
    <w:rPr>
      <w:rFonts w:ascii="Calibri" w:hAnsi="Calibri" w:eastAsia="Calibri"/>
      <w:b/>
      <w:sz w:val="26"/>
    </w:rPr>
  </w:style>
  <w:style w:type="paragraph" w:customStyle="1" w:styleId="RGSmall">
    <w:name w:val="RG Small"/>
    <w:rPr>
      <w:rFonts w:ascii="Calibri" w:hAnsi="Calibri" w:eastAsia="Calibri"/>
      <w:sz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