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Proposta de Acordo Extrajudicial – Modelo Simples</w:t>
      </w:r>
    </w:p>
    <w:p>
      <w:r>
        <w:rPr>
          <w:i/>
        </w:rPr>
        <w:t>Modelo sem valores fixos: serve para abrir negociação com clareza e respeito.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Desligamento: [DESLIGAMENTO]</w:t>
      </w:r>
    </w:p>
    <w:p>
      <w:r>
        <w:t>• Cidade/UF e data: [CIDADE], [DATA]</w:t>
      </w:r>
    </w:p>
    <w:p/>
    <w:p>
      <w:pPr>
        <w:pStyle w:val="RGH2"/>
      </w:pPr>
      <w:r>
        <w:t>À [EMPRESA] – RH/Financeiro</w:t>
      </w:r>
    </w:p>
    <w:p>
      <w:r>
        <w:t>Eu, [NOME], CPF [CPF], apresento proposta de solução amigável referente ao encerramento do vínculo e eventuais pendências relacionadas ao contrato de trabalho.</w:t>
      </w:r>
    </w:p>
    <w:p>
      <w:pPr>
        <w:pStyle w:val="RGH2"/>
      </w:pPr>
      <w:r>
        <w:t>1) Objetivo</w:t>
      </w:r>
    </w:p>
    <w:p>
      <w:r>
        <w:t>Resolver de forma definitiva e consensual as pendências abaixo, evitando desgastes e custos para ambas as partes.</w:t>
      </w:r>
    </w:p>
    <w:p>
      <w:pPr>
        <w:pStyle w:val="RGH2"/>
      </w:pPr>
      <w:r>
        <w:t>2) Pontos a tratar (marque e descreva)</w:t>
      </w:r>
    </w:p>
    <w:p>
      <w:r>
        <w:t>• [ ] Diferenças de verbas rescisórias (saldo, aviso, férias, 13º, etc.) – [DESCREVER];</w:t>
      </w:r>
    </w:p>
    <w:p>
      <w:r>
        <w:t>• [ ] Diferenças de FGTS/multa – [DESCREVER];</w:t>
      </w:r>
    </w:p>
    <w:p>
      <w:r>
        <w:t>• [ ] Horas extras/intervalos/DSR – [DESCREVER];</w:t>
      </w:r>
    </w:p>
    <w:p>
      <w:r>
        <w:t>• [ ] Salário/comissões – [DESCREVER];</w:t>
      </w:r>
    </w:p>
    <w:p>
      <w:r>
        <w:t>• [ ] Outros – [DESCREVER].</w:t>
      </w:r>
    </w:p>
    <w:p>
      <w:pPr>
        <w:pStyle w:val="RGH2"/>
      </w:pPr>
      <w:r>
        <w:t>3) Forma de composição (preencher)</w:t>
      </w:r>
    </w:p>
    <w:p>
      <w:r>
        <w:t>• Valor total a negociar: R$ [VALOR] (a definir após conferência)</w:t>
      </w:r>
    </w:p>
    <w:p>
      <w:r>
        <w:t>• Forma de pagamento: [ ] à vista  [ ] parcelado em [N] parcelas de R$ [VALOR]</w:t>
      </w:r>
    </w:p>
    <w:p>
      <w:r>
        <w:t>• Data(s) de pagamento: [DATAS]</w:t>
      </w:r>
    </w:p>
    <w:p>
      <w:r>
        <w:t>• Forma: [ ] PIX  [ ] depósito  [ ] transferência (anexar comprovantes)</w:t>
      </w:r>
    </w:p>
    <w:p>
      <w:pPr>
        <w:pStyle w:val="RGH2"/>
      </w:pPr>
      <w:r>
        <w:t>4) Documentos</w:t>
      </w:r>
    </w:p>
    <w:p>
      <w:r>
        <w:t>Para facilitar, solicito a conferência e troca dos seguintes documentos: TRCT, demonstrativo, comprovantes, FGTS/extrato, ponto/escala (se aplicável).</w:t>
      </w:r>
    </w:p>
    <w:p>
      <w:pPr>
        <w:pStyle w:val="RGH2"/>
      </w:pPr>
      <w:r>
        <w:t>5) Resposta</w:t>
      </w:r>
    </w:p>
    <w:p>
      <w:r>
        <w:t>Peço retorno até [DATA], para alinharmos a solução por escrito.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valores relevantes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